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D76D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ОБЪЯВЛЕНИЕ</w:t>
      </w:r>
    </w:p>
    <w:p w:rsidR="005067FE" w:rsidRPr="00BD76D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D76D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D76D3">
        <w:rPr>
          <w:rFonts w:ascii="GHEA Grapalat" w:hAnsi="GHEA Grapalat"/>
          <w:b w:val="0"/>
          <w:sz w:val="20"/>
        </w:rPr>
        <w:t xml:space="preserve">Код процедуры </w:t>
      </w:r>
      <w:r w:rsidR="000026C6" w:rsidRPr="000026C6">
        <w:rPr>
          <w:rFonts w:ascii="GHEA Grapalat" w:hAnsi="GHEA Grapalat"/>
          <w:sz w:val="20"/>
        </w:rPr>
        <w:t>Բ4817046237</w:t>
      </w:r>
    </w:p>
    <w:p w:rsidR="005067FE" w:rsidRPr="00BD76D3" w:rsidRDefault="00CB1365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BD76D3">
        <w:rPr>
          <w:rFonts w:ascii="GHEA Grapalat" w:hAnsi="GHEA Grapalat" w:hint="eastAsia"/>
          <w:sz w:val="20"/>
        </w:rPr>
        <w:t>Мин</w:t>
      </w:r>
      <w:r w:rsidRPr="00BD76D3">
        <w:rPr>
          <w:rFonts w:ascii="GHEA Grapalat" w:hAnsi="GHEA Grapalat"/>
          <w:sz w:val="20"/>
        </w:rPr>
        <w:t>и</w:t>
      </w:r>
      <w:r w:rsidR="008314D2" w:rsidRPr="00BD76D3">
        <w:rPr>
          <w:rFonts w:ascii="GHEA Grapalat" w:hAnsi="GHEA Grapalat" w:hint="eastAsia"/>
          <w:sz w:val="20"/>
        </w:rPr>
        <w:t>стерство</w:t>
      </w:r>
      <w:r w:rsidR="008314D2" w:rsidRPr="00BD76D3">
        <w:rPr>
          <w:rFonts w:ascii="GHEA Grapalat" w:hAnsi="GHEA Grapalat"/>
          <w:sz w:val="20"/>
        </w:rPr>
        <w:t xml:space="preserve"> </w:t>
      </w:r>
      <w:r w:rsidRPr="00BD76D3">
        <w:rPr>
          <w:rFonts w:ascii="GHEA Grapalat" w:hAnsi="GHEA Grapalat" w:hint="eastAsia"/>
          <w:sz w:val="20"/>
        </w:rPr>
        <w:t>иностранн</w:t>
      </w:r>
      <w:r w:rsidRPr="00BD76D3">
        <w:rPr>
          <w:rFonts w:ascii="GHEA Grapalat" w:hAnsi="GHEA Grapalat"/>
          <w:sz w:val="20"/>
        </w:rPr>
        <w:t>ы</w:t>
      </w:r>
      <w:r w:rsidR="008314D2" w:rsidRPr="00BD76D3">
        <w:rPr>
          <w:rFonts w:ascii="GHEA Grapalat" w:hAnsi="GHEA Grapalat" w:hint="eastAsia"/>
          <w:sz w:val="20"/>
        </w:rPr>
        <w:t>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дел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РА</w:t>
      </w:r>
      <w:r w:rsidR="005067FE" w:rsidRPr="00BD76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D76D3">
        <w:rPr>
          <w:rFonts w:ascii="GHEA Grapalat" w:hAnsi="GHEA Grapalat"/>
          <w:sz w:val="20"/>
        </w:rPr>
        <w:t>д кодом</w:t>
      </w:r>
      <w:r w:rsidR="005067FE" w:rsidRPr="00BD76D3">
        <w:rPr>
          <w:rFonts w:ascii="GHEA Grapalat" w:hAnsi="GHEA Grapalat"/>
          <w:sz w:val="20"/>
        </w:rPr>
        <w:t xml:space="preserve"> </w:t>
      </w:r>
      <w:r w:rsidR="000026C6" w:rsidRPr="000026C6">
        <w:rPr>
          <w:rFonts w:ascii="GHEA Grapalat" w:hAnsi="GHEA Grapalat"/>
          <w:sz w:val="20"/>
        </w:rPr>
        <w:t>Բ4817046237</w:t>
      </w:r>
      <w:r w:rsidR="005067FE" w:rsidRPr="00BD76D3">
        <w:rPr>
          <w:rFonts w:ascii="GHEA Grapalat" w:hAnsi="GHEA Grapalat"/>
          <w:sz w:val="20"/>
        </w:rPr>
        <w:t>,</w:t>
      </w:r>
      <w:r w:rsidR="00B80E80" w:rsidRPr="00BD76D3">
        <w:rPr>
          <w:rFonts w:ascii="GHEA Grapalat" w:hAnsi="GHEA Grapalat" w:cs="Sylfaen"/>
          <w:sz w:val="20"/>
        </w:rPr>
        <w:t xml:space="preserve"> </w:t>
      </w:r>
      <w:r w:rsidR="005067FE" w:rsidRPr="00BD76D3">
        <w:rPr>
          <w:rFonts w:ascii="GHEA Grapalat" w:hAnsi="GHEA Grapalat"/>
          <w:sz w:val="20"/>
        </w:rPr>
        <w:t>организованной с целью приобретения</w:t>
      </w:r>
      <w:r w:rsidR="007603EA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представительских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затрат</w:t>
      </w:r>
      <w:r w:rsidR="00FF57BB" w:rsidRPr="00BD76D3">
        <w:rPr>
          <w:rFonts w:ascii="GHEA Grapalat" w:hAnsi="GHEA Grapalat"/>
          <w:sz w:val="20"/>
        </w:rPr>
        <w:t xml:space="preserve"> для своих нужд:</w:t>
      </w:r>
    </w:p>
    <w:p w:rsidR="00AB253E" w:rsidRPr="00BD76D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D76D3">
        <w:rPr>
          <w:rFonts w:ascii="GHEA Grapalat" w:hAnsi="GHEA Grapalat"/>
          <w:sz w:val="20"/>
        </w:rPr>
        <w:t>№</w:t>
      </w:r>
      <w:r w:rsidR="008314D2" w:rsidRPr="00BD76D3">
        <w:rPr>
          <w:rFonts w:ascii="GHEA Grapalat" w:hAnsi="GHEA Grapalat"/>
          <w:sz w:val="20"/>
        </w:rPr>
        <w:t>1</w:t>
      </w:r>
      <w:r w:rsidR="00BC2A5A" w:rsidRPr="00BD76D3">
        <w:rPr>
          <w:rFonts w:ascii="GHEA Grapalat" w:hAnsi="GHEA Grapalat"/>
          <w:sz w:val="20"/>
        </w:rPr>
        <w:t xml:space="preserve"> </w:t>
      </w:r>
      <w:r w:rsidR="000026C6" w:rsidRPr="000026C6">
        <w:rPr>
          <w:rFonts w:ascii="GHEA Grapalat" w:hAnsi="GHEA Grapalat"/>
          <w:sz w:val="20"/>
        </w:rPr>
        <w:t>21</w:t>
      </w:r>
      <w:r w:rsidR="008314D2" w:rsidRPr="00BD76D3">
        <w:rPr>
          <w:rFonts w:ascii="GHEA Grapalat" w:hAnsi="GHEA Grapalat"/>
          <w:sz w:val="20"/>
        </w:rPr>
        <w:t>.</w:t>
      </w:r>
      <w:r w:rsidR="007E7543" w:rsidRPr="007E7543">
        <w:rPr>
          <w:rFonts w:ascii="GHEA Grapalat" w:hAnsi="GHEA Grapalat"/>
          <w:sz w:val="20"/>
        </w:rPr>
        <w:t>0</w:t>
      </w:r>
      <w:r w:rsidR="0068152D" w:rsidRPr="0068152D">
        <w:rPr>
          <w:rFonts w:ascii="GHEA Grapalat" w:hAnsi="GHEA Grapalat"/>
          <w:sz w:val="20"/>
        </w:rPr>
        <w:t>1</w:t>
      </w:r>
      <w:r w:rsidR="008314D2" w:rsidRPr="00BD76D3">
        <w:rPr>
          <w:rFonts w:ascii="GHEA Grapalat" w:hAnsi="GHEA Grapalat"/>
          <w:sz w:val="20"/>
        </w:rPr>
        <w:t>.20</w:t>
      </w:r>
      <w:r w:rsidR="007E7543" w:rsidRPr="007E7543">
        <w:rPr>
          <w:rFonts w:ascii="GHEA Grapalat" w:hAnsi="GHEA Grapalat"/>
          <w:sz w:val="20"/>
        </w:rPr>
        <w:t>20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A4453F" w:rsidRPr="00BD76D3">
        <w:rPr>
          <w:rFonts w:ascii="GHEA Grapalat" w:hAnsi="GHEA Grapalat"/>
          <w:sz w:val="20"/>
        </w:rPr>
        <w:t>года</w:t>
      </w:r>
      <w:r w:rsidRPr="00BD76D3">
        <w:rPr>
          <w:rFonts w:ascii="GHEA Grapalat" w:hAnsi="GHEA Grapalat" w:cs="Sylfaen"/>
          <w:sz w:val="20"/>
        </w:rPr>
        <w:br/>
      </w:r>
      <w:r w:rsidRPr="00BD76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BD76D3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BD76D3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16721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BD76D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 </w:t>
      </w:r>
      <w:r w:rsidR="00ED4558" w:rsidRPr="00BD76D3">
        <w:rPr>
          <w:rFonts w:ascii="GHEA Grapalat" w:hAnsi="GHEA Grapalat"/>
          <w:sz w:val="20"/>
        </w:rPr>
        <w:t xml:space="preserve">Лот 1 Предметом закупки является: </w:t>
      </w:r>
      <w:r w:rsidR="007E7543" w:rsidRPr="007E7543">
        <w:rPr>
          <w:rFonts w:ascii="GHEA Grapalat" w:hAnsi="GHEA Grapalat" w:hint="eastAsia"/>
          <w:sz w:val="20"/>
        </w:rPr>
        <w:t>Услуги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общественного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питания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рамках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визита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 xml:space="preserve"> </w:t>
            </w:r>
            <w:r w:rsidR="00B70645" w:rsidRPr="00BD76D3">
              <w:rPr>
                <w:rFonts w:ascii="GHEA Grapalat" w:hAnsi="GHEA Grapalat"/>
                <w:sz w:val="20"/>
              </w:rPr>
              <w:br w:type="page"/>
            </w:r>
            <w:r w:rsidR="00ED4558" w:rsidRPr="00BD76D3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76D3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D76D3">
              <w:rPr>
                <w:rFonts w:ascii="GHEA Grapalat" w:hAnsi="GHEA Grapalat"/>
                <w:sz w:val="20"/>
              </w:rPr>
              <w:t>"</w:t>
            </w:r>
            <w:r w:rsidRPr="00BD76D3">
              <w:rPr>
                <w:rFonts w:ascii="GHEA Grapalat" w:hAnsi="GHEA Grapalat"/>
                <w:sz w:val="20"/>
              </w:rPr>
              <w:t>X</w:t>
            </w:r>
            <w:r w:rsidR="00BC2A5A" w:rsidRPr="00BD76D3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D76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BD76D3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16721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0026C6" w:rsidP="006815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62040</w:t>
            </w:r>
            <w:bookmarkStart w:id="0" w:name="_GoBack"/>
            <w:bookmarkEnd w:id="0"/>
          </w:p>
        </w:tc>
      </w:tr>
    </w:tbl>
    <w:p w:rsidR="00AB253E" w:rsidRPr="00BD76D3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BD76D3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BD76D3">
        <w:rPr>
          <w:rFonts w:ascii="GHEA Grapalat" w:hAnsi="GHEA Grapalat" w:hint="eastAsia"/>
          <w:sz w:val="20"/>
        </w:rPr>
        <w:t>Согласно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статье</w:t>
      </w:r>
      <w:r w:rsidR="008314D2" w:rsidRPr="00BD76D3">
        <w:rPr>
          <w:rFonts w:ascii="GHEA Grapalat" w:hAnsi="GHEA Grapalat"/>
          <w:sz w:val="20"/>
        </w:rPr>
        <w:t xml:space="preserve"> 23, пункта 1, подпункта 1  </w:t>
      </w:r>
      <w:r w:rsidR="008314D2" w:rsidRPr="00BD76D3">
        <w:rPr>
          <w:rFonts w:ascii="GHEA Grapalat" w:hAnsi="GHEA Grapalat" w:hint="eastAsia"/>
          <w:sz w:val="20"/>
        </w:rPr>
        <w:t>Закона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Республики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Армения</w:t>
      </w:r>
      <w:r w:rsidR="008314D2" w:rsidRPr="00BD76D3">
        <w:rPr>
          <w:rFonts w:ascii="GHEA Grapalat" w:hAnsi="GHEA Grapalat"/>
          <w:sz w:val="20"/>
        </w:rPr>
        <w:t xml:space="preserve"> "</w:t>
      </w:r>
      <w:r w:rsidR="008314D2" w:rsidRPr="00BD76D3">
        <w:rPr>
          <w:rFonts w:ascii="GHEA Grapalat" w:hAnsi="GHEA Grapalat" w:hint="eastAsia"/>
          <w:sz w:val="20"/>
        </w:rPr>
        <w:t>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закупках</w:t>
      </w:r>
      <w:r w:rsidR="008314D2" w:rsidRPr="00BD76D3">
        <w:rPr>
          <w:rFonts w:ascii="GHEA Grapalat" w:hAnsi="GHEA Grapalat"/>
          <w:sz w:val="20"/>
        </w:rPr>
        <w:t>"</w:t>
      </w:r>
    </w:p>
    <w:p w:rsidR="00E747E7" w:rsidRPr="00BD76D3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BD76D3">
        <w:rPr>
          <w:rFonts w:ascii="Courier New" w:hAnsi="Courier New" w:cs="Courier New"/>
          <w:sz w:val="20"/>
          <w:lang w:val="en-US"/>
        </w:rPr>
        <w:t> </w:t>
      </w:r>
      <w:r w:rsidRPr="00BD76D3">
        <w:rPr>
          <w:rFonts w:ascii="GHEA Grapalat" w:hAnsi="GHEA Grapalat"/>
          <w:sz w:val="20"/>
        </w:rPr>
        <w:t xml:space="preserve">ожидания </w:t>
      </w:r>
      <w:r w:rsidR="008314D2" w:rsidRPr="00BD76D3">
        <w:rPr>
          <w:rFonts w:ascii="GHEA Grapalat" w:hAnsi="GHEA Grapalat"/>
          <w:sz w:val="20"/>
        </w:rPr>
        <w:t xml:space="preserve">не </w:t>
      </w:r>
      <w:r w:rsidR="009B00A3" w:rsidRPr="00BD76D3">
        <w:rPr>
          <w:rFonts w:ascii="GHEA Grapalat" w:hAnsi="GHEA Grapalat"/>
          <w:sz w:val="20"/>
        </w:rPr>
        <w:t>применяется</w:t>
      </w:r>
    </w:p>
    <w:p w:rsidR="005815B7" w:rsidRPr="00BD76D3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 секретарю </w:t>
      </w:r>
      <w:r w:rsidR="00E40C13" w:rsidRPr="00BD76D3">
        <w:rPr>
          <w:rFonts w:ascii="GHEA Grapalat" w:hAnsi="GHEA Grapalat"/>
          <w:sz w:val="20"/>
        </w:rPr>
        <w:t xml:space="preserve">Оценочной </w:t>
      </w:r>
      <w:r w:rsidRPr="00BD76D3">
        <w:rPr>
          <w:rFonts w:ascii="GHEA Grapalat" w:hAnsi="GHEA Grapalat"/>
          <w:sz w:val="20"/>
        </w:rPr>
        <w:t>комиссии по</w:t>
      </w:r>
      <w:r w:rsidR="008F5957" w:rsidRPr="00BD76D3">
        <w:rPr>
          <w:rFonts w:ascii="GHEA Grapalat" w:hAnsi="GHEA Grapalat"/>
          <w:sz w:val="20"/>
        </w:rPr>
        <w:t>д</w:t>
      </w:r>
      <w:r w:rsidRPr="00BD76D3">
        <w:rPr>
          <w:rFonts w:ascii="GHEA Grapalat" w:hAnsi="GHEA Grapalat"/>
          <w:sz w:val="20"/>
        </w:rPr>
        <w:t xml:space="preserve"> код</w:t>
      </w:r>
      <w:r w:rsidR="008F5957" w:rsidRPr="00BD76D3">
        <w:rPr>
          <w:rFonts w:ascii="GHEA Grapalat" w:hAnsi="GHEA Grapalat"/>
          <w:sz w:val="20"/>
        </w:rPr>
        <w:t>ом</w:t>
      </w:r>
      <w:r w:rsidR="008314D2" w:rsidRPr="00BD76D3">
        <w:rPr>
          <w:rFonts w:ascii="Times New Roman" w:hAnsi="Times New Roman"/>
          <w:sz w:val="20"/>
        </w:rPr>
        <w:t xml:space="preserve"> </w:t>
      </w:r>
      <w:r w:rsidR="007E7543" w:rsidRPr="007E7543">
        <w:rPr>
          <w:rFonts w:ascii="GHEA Grapalat" w:hAnsi="GHEA Grapalat"/>
          <w:sz w:val="20"/>
        </w:rPr>
        <w:t>Բ9774313140</w:t>
      </w:r>
      <w:r w:rsidR="005815B7" w:rsidRPr="00BD76D3">
        <w:rPr>
          <w:rFonts w:ascii="GHEA Grapalat" w:hAnsi="GHEA Grapalat"/>
          <w:sz w:val="20"/>
        </w:rPr>
        <w:t xml:space="preserve"> </w:t>
      </w:r>
    </w:p>
    <w:p w:rsidR="00B1706B" w:rsidRPr="00BD76D3" w:rsidRDefault="008314D2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bCs/>
          <w:sz w:val="20"/>
        </w:rPr>
        <w:t>Мартик Налбандян</w:t>
      </w:r>
    </w:p>
    <w:p w:rsidR="002C1F2A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Телефон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060620583</w:t>
      </w:r>
      <w:r w:rsidR="002C1F2A" w:rsidRPr="00BD76D3">
        <w:rPr>
          <w:rFonts w:ascii="GHEA Grapalat" w:hAnsi="GHEA Grapalat"/>
          <w:sz w:val="20"/>
        </w:rPr>
        <w:t xml:space="preserve"> </w:t>
      </w:r>
    </w:p>
    <w:p w:rsidR="00E747E7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lastRenderedPageBreak/>
        <w:t>Электронная почта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m.nalbandyan@mfa.am</w:t>
      </w:r>
      <w:r w:rsidR="008314D2" w:rsidRPr="00BD76D3">
        <w:rPr>
          <w:rFonts w:ascii="GHEA Grapalat" w:hAnsi="GHEA Grapalat"/>
          <w:sz w:val="20"/>
        </w:rPr>
        <w:cr/>
      </w:r>
    </w:p>
    <w:p w:rsidR="00613058" w:rsidRPr="00BD76D3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D76D3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4D5E7E" w:rsidRPr="00BD76D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: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Министерство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иностранных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дел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BD76D3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34" w:rsidRDefault="00AD5C34">
      <w:r>
        <w:separator/>
      </w:r>
    </w:p>
  </w:endnote>
  <w:endnote w:type="continuationSeparator" w:id="0">
    <w:p w:rsidR="00AD5C34" w:rsidRDefault="00AD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026C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34" w:rsidRDefault="00AD5C34">
      <w:r>
        <w:separator/>
      </w:r>
    </w:p>
  </w:footnote>
  <w:footnote w:type="continuationSeparator" w:id="0">
    <w:p w:rsidR="00AD5C34" w:rsidRDefault="00AD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6C6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16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70EE"/>
    <w:rsid w:val="00141828"/>
    <w:rsid w:val="001466A8"/>
    <w:rsid w:val="001563E9"/>
    <w:rsid w:val="001628D6"/>
    <w:rsid w:val="0016721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52D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543"/>
    <w:rsid w:val="007F0193"/>
    <w:rsid w:val="0080439B"/>
    <w:rsid w:val="00805D1B"/>
    <w:rsid w:val="00823294"/>
    <w:rsid w:val="008314D2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36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C3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D76D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2020-01-31T10:48:00Z</dcterms:modified>
</cp:coreProperties>
</file>